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98" w:rsidRDefault="002F134E">
      <w:pPr>
        <w:rPr>
          <w:rFonts w:ascii="Arial" w:hAnsi="Arial" w:cs="Arial"/>
          <w:color w:val="79707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797070"/>
          <w:sz w:val="21"/>
          <w:szCs w:val="21"/>
          <w:shd w:val="clear" w:color="auto" w:fill="FFFFFF"/>
        </w:rPr>
        <w:t>D.1.20 Publica la información trimestral del ejercicio y destino de gasto federalizado y reintegros</w:t>
      </w:r>
    </w:p>
    <w:p w:rsidR="00510122" w:rsidRPr="00510122" w:rsidRDefault="00510122" w:rsidP="00510122">
      <w:pPr>
        <w:pStyle w:val="Texto"/>
        <w:spacing w:after="42"/>
        <w:ind w:firstLine="0"/>
        <w:jc w:val="center"/>
        <w:rPr>
          <w:b/>
          <w:sz w:val="22"/>
          <w:szCs w:val="22"/>
          <w:lang w:eastAsia="es-MX"/>
        </w:rPr>
      </w:pPr>
      <w:r w:rsidRPr="00510122">
        <w:rPr>
          <w:b/>
          <w:sz w:val="22"/>
          <w:szCs w:val="22"/>
          <w:lang w:eastAsia="es-MX"/>
        </w:rPr>
        <w:t>Municipio de Salamanca, Guanajuato</w:t>
      </w:r>
    </w:p>
    <w:p w:rsidR="00510122" w:rsidRPr="00510122" w:rsidRDefault="00510122" w:rsidP="00510122">
      <w:pPr>
        <w:pStyle w:val="Texto"/>
        <w:spacing w:after="42"/>
        <w:ind w:firstLine="0"/>
        <w:jc w:val="center"/>
        <w:rPr>
          <w:b/>
          <w:sz w:val="22"/>
          <w:szCs w:val="22"/>
          <w:lang w:eastAsia="es-MX"/>
        </w:rPr>
      </w:pPr>
      <w:r w:rsidRPr="00510122">
        <w:rPr>
          <w:b/>
          <w:sz w:val="22"/>
          <w:szCs w:val="22"/>
          <w:lang w:eastAsia="es-MX"/>
        </w:rPr>
        <w:t>Formato del ejercicio y destino de gasto federalizado y reintegros</w:t>
      </w:r>
    </w:p>
    <w:p w:rsidR="002F134E" w:rsidRPr="00510122" w:rsidRDefault="00510122" w:rsidP="00510122">
      <w:pPr>
        <w:jc w:val="center"/>
        <w:rPr>
          <w:rFonts w:ascii="Arial" w:hAnsi="Arial" w:cs="Arial"/>
          <w:b/>
          <w:color w:val="797070"/>
          <w:shd w:val="clear" w:color="auto" w:fill="FFFFFF"/>
        </w:rPr>
      </w:pPr>
      <w:r w:rsidRPr="00510122">
        <w:rPr>
          <w:b/>
          <w:lang w:eastAsia="es-MX"/>
        </w:rPr>
        <w:t>Al período del 31 de marzo 2018</w:t>
      </w:r>
    </w:p>
    <w:p w:rsidR="00733608" w:rsidRDefault="00733608" w:rsidP="00733608">
      <w:pPr>
        <w:jc w:val="center"/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3200"/>
        <w:gridCol w:w="1340"/>
        <w:gridCol w:w="1220"/>
        <w:gridCol w:w="1360"/>
      </w:tblGrid>
      <w:tr w:rsidR="006C37BB" w:rsidRPr="006C37BB" w:rsidTr="006C37BB">
        <w:trPr>
          <w:trHeight w:val="45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BB" w:rsidRPr="006C37BB" w:rsidRDefault="006C37BB" w:rsidP="006C3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3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Programa o Fondo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BB" w:rsidRPr="006C37BB" w:rsidRDefault="006C37BB" w:rsidP="006C3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3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Destino de los Recursos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7BB" w:rsidRPr="006C37BB" w:rsidRDefault="006C37BB" w:rsidP="006C3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3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Ejercicio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BB" w:rsidRPr="006C37BB" w:rsidRDefault="006C37BB" w:rsidP="006C3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3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Reintegro</w:t>
            </w:r>
          </w:p>
        </w:tc>
      </w:tr>
      <w:tr w:rsidR="006C37BB" w:rsidRPr="006C37BB" w:rsidTr="006C37BB">
        <w:trPr>
          <w:trHeight w:val="42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BB" w:rsidRPr="006C37BB" w:rsidRDefault="006C37BB" w:rsidP="006C3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3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BB" w:rsidRPr="006C37BB" w:rsidRDefault="006C37BB" w:rsidP="006C3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3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BB" w:rsidRPr="006C37BB" w:rsidRDefault="006C37BB" w:rsidP="006C3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3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BB" w:rsidRPr="006C37BB" w:rsidRDefault="006C37BB" w:rsidP="006C3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3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BB" w:rsidRPr="006C37BB" w:rsidRDefault="006C37BB" w:rsidP="006C3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6C37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6C37BB" w:rsidRPr="006C37BB" w:rsidTr="006C37BB">
        <w:trPr>
          <w:trHeight w:val="66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BB" w:rsidRPr="006C37BB" w:rsidRDefault="006C37BB" w:rsidP="006C3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3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FORTAMUN 2018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BB" w:rsidRPr="006C37BB" w:rsidRDefault="006C37BB" w:rsidP="006C3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3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 DESTINADO PARA LOS GASTOS GENERALES DEL MUNICIPIO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BB" w:rsidRPr="006C37BB" w:rsidRDefault="00B3497F" w:rsidP="006C3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</w:t>
            </w:r>
            <w:r w:rsidRPr="006C3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,2</w:t>
            </w:r>
            <w:r w:rsidRPr="006C3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12.59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BB" w:rsidRPr="006C37BB" w:rsidRDefault="00B3497F" w:rsidP="006C3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28,66</w:t>
            </w:r>
            <w:bookmarkStart w:id="0" w:name="_GoBack"/>
            <w:bookmarkEnd w:id="0"/>
            <w:r w:rsidR="006C37BB" w:rsidRPr="006C3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,2</w:t>
            </w:r>
            <w:r w:rsidR="006C37BB" w:rsidRPr="006C3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12.59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BB" w:rsidRPr="006C37BB" w:rsidRDefault="006C37BB" w:rsidP="006C3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3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6C37BB" w:rsidRPr="006C37BB" w:rsidTr="006C37BB">
        <w:trPr>
          <w:trHeight w:val="2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BB" w:rsidRPr="006C37BB" w:rsidRDefault="006C37BB" w:rsidP="006C3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3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BB" w:rsidRPr="006C37BB" w:rsidRDefault="006C37BB" w:rsidP="006C37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3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BB" w:rsidRPr="006C37BB" w:rsidRDefault="006C37BB" w:rsidP="006C3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3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BB" w:rsidRPr="006C37BB" w:rsidRDefault="006C37BB" w:rsidP="006C3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3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7BB" w:rsidRPr="006C37BB" w:rsidRDefault="006C37BB" w:rsidP="006C37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C37B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6C37BB" w:rsidRDefault="006C37BB" w:rsidP="00733608">
      <w:pPr>
        <w:jc w:val="center"/>
      </w:pPr>
    </w:p>
    <w:sectPr w:rsidR="006C37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4E"/>
    <w:rsid w:val="00035C98"/>
    <w:rsid w:val="00212F8C"/>
    <w:rsid w:val="002F134E"/>
    <w:rsid w:val="00510122"/>
    <w:rsid w:val="006C37BB"/>
    <w:rsid w:val="00733608"/>
    <w:rsid w:val="00B3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FE747-DBD5-4790-90C4-75E9D670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2F134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F134E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Ayala Juana</dc:creator>
  <cp:keywords/>
  <dc:description/>
  <cp:lastModifiedBy>Yuliana Lopez</cp:lastModifiedBy>
  <cp:revision>6</cp:revision>
  <dcterms:created xsi:type="dcterms:W3CDTF">2018-05-07T18:17:00Z</dcterms:created>
  <dcterms:modified xsi:type="dcterms:W3CDTF">2018-05-11T17:54:00Z</dcterms:modified>
</cp:coreProperties>
</file>